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DD" w:rsidRDefault="00385EDD" w:rsidP="002B5B1C"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p w:rsidR="00385EDD" w:rsidRPr="00EF041F" w:rsidRDefault="00622FEB" w:rsidP="00EF041F">
      <w:pPr>
        <w:pStyle w:val="ONKASubtitle"/>
        <w:rPr>
          <w:b/>
        </w:rPr>
      </w:pPr>
      <w:r w:rsidRPr="00EF041F">
        <w:rPr>
          <w:b/>
        </w:rPr>
        <w:t xml:space="preserve">Project </w:t>
      </w:r>
      <w:r w:rsidR="00092FF1" w:rsidRPr="00EF041F">
        <w:rPr>
          <w:b/>
        </w:rPr>
        <w:t>Background</w:t>
      </w:r>
    </w:p>
    <w:p w:rsidR="00CF78AB" w:rsidRPr="00091379" w:rsidRDefault="00C91AEC" w:rsidP="002A60F9">
      <w:pPr>
        <w:pStyle w:val="TOCONKA"/>
        <w:jc w:val="both"/>
        <w:rPr>
          <w:color w:val="767171" w:themeColor="background2" w:themeShade="80"/>
          <w:sz w:val="18"/>
        </w:rPr>
      </w:pPr>
      <w:r>
        <w:rPr>
          <w:color w:val="767171" w:themeColor="background2" w:themeShade="80"/>
          <w:sz w:val="18"/>
        </w:rPr>
        <w:t xml:space="preserve">Greenwillow Crescent </w:t>
      </w:r>
      <w:r w:rsidR="00092FF1" w:rsidRPr="00091379">
        <w:rPr>
          <w:color w:val="767171" w:themeColor="background2" w:themeShade="80"/>
          <w:sz w:val="18"/>
        </w:rPr>
        <w:t>ha</w:t>
      </w:r>
      <w:r w:rsidR="00234759">
        <w:rPr>
          <w:color w:val="767171" w:themeColor="background2" w:themeShade="80"/>
          <w:sz w:val="18"/>
        </w:rPr>
        <w:t>s</w:t>
      </w:r>
      <w:r w:rsidR="00092FF1" w:rsidRPr="00091379">
        <w:rPr>
          <w:color w:val="767171" w:themeColor="background2" w:themeShade="80"/>
          <w:sz w:val="18"/>
        </w:rPr>
        <w:t xml:space="preserve"> been </w:t>
      </w:r>
      <w:r w:rsidR="00622FEB" w:rsidRPr="00091379">
        <w:rPr>
          <w:color w:val="767171" w:themeColor="background2" w:themeShade="80"/>
          <w:sz w:val="18"/>
        </w:rPr>
        <w:t>identified for</w:t>
      </w:r>
      <w:r w:rsidR="00A73019" w:rsidRPr="00091379">
        <w:rPr>
          <w:color w:val="767171" w:themeColor="background2" w:themeShade="80"/>
          <w:sz w:val="18"/>
        </w:rPr>
        <w:t xml:space="preserve"> </w:t>
      </w:r>
      <w:r w:rsidR="00092FF1" w:rsidRPr="00091379">
        <w:rPr>
          <w:color w:val="767171" w:themeColor="background2" w:themeShade="80"/>
          <w:sz w:val="18"/>
        </w:rPr>
        <w:t xml:space="preserve">reconstruction </w:t>
      </w:r>
      <w:r>
        <w:rPr>
          <w:color w:val="767171" w:themeColor="background2" w:themeShade="80"/>
          <w:sz w:val="18"/>
        </w:rPr>
        <w:t xml:space="preserve">from Tripoli Road to Alders Avenue and reseal from Alders Avenu to Herrings Lane </w:t>
      </w:r>
      <w:r w:rsidR="00092FF1" w:rsidRPr="00091379">
        <w:rPr>
          <w:color w:val="767171" w:themeColor="background2" w:themeShade="80"/>
          <w:sz w:val="18"/>
        </w:rPr>
        <w:t xml:space="preserve">and </w:t>
      </w:r>
      <w:r w:rsidR="00DE6B53">
        <w:rPr>
          <w:color w:val="767171" w:themeColor="background2" w:themeShade="80"/>
          <w:sz w:val="18"/>
        </w:rPr>
        <w:t>we are commencing the design phase</w:t>
      </w:r>
      <w:r>
        <w:rPr>
          <w:color w:val="767171" w:themeColor="background2" w:themeShade="80"/>
          <w:sz w:val="18"/>
        </w:rPr>
        <w:t xml:space="preserve"> for the project</w:t>
      </w:r>
      <w:r w:rsidR="00092FF1" w:rsidRPr="00091379">
        <w:rPr>
          <w:color w:val="767171" w:themeColor="background2" w:themeShade="80"/>
          <w:sz w:val="18"/>
        </w:rPr>
        <w:t>.</w:t>
      </w:r>
    </w:p>
    <w:p w:rsidR="00B0623C" w:rsidRPr="00091379" w:rsidRDefault="00B0623C" w:rsidP="002A60F9">
      <w:pPr>
        <w:pStyle w:val="TOCONKA"/>
        <w:jc w:val="both"/>
        <w:rPr>
          <w:color w:val="767171" w:themeColor="background2" w:themeShade="80"/>
          <w:sz w:val="18"/>
        </w:rPr>
      </w:pPr>
    </w:p>
    <w:p w:rsidR="00385EDD" w:rsidRDefault="00385EDD" w:rsidP="002B5B1C"/>
    <w:p w:rsidR="00B0623C" w:rsidRDefault="00B0623C" w:rsidP="002B5B1C">
      <w:pPr>
        <w:sectPr w:rsidR="00B0623C" w:rsidSect="00F215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697" w:right="1128" w:bottom="1418" w:left="709" w:header="680" w:footer="24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BE23D9" w:rsidRPr="00CF78AB" w:rsidRDefault="00A73019" w:rsidP="00EF041F">
      <w:pPr>
        <w:pStyle w:val="ONKASubtitle"/>
        <w:rPr>
          <w:b/>
          <w:sz w:val="22"/>
          <w:szCs w:val="24"/>
        </w:rPr>
      </w:pPr>
      <w:r w:rsidRPr="00CF78AB">
        <w:rPr>
          <w:b/>
          <w:sz w:val="22"/>
          <w:szCs w:val="24"/>
        </w:rPr>
        <w:lastRenderedPageBreak/>
        <w:t xml:space="preserve">Why does the road need to be </w:t>
      </w:r>
      <w:r w:rsidR="00825503" w:rsidRPr="00CF78AB">
        <w:rPr>
          <w:b/>
          <w:sz w:val="22"/>
          <w:szCs w:val="24"/>
        </w:rPr>
        <w:t xml:space="preserve">upgraded and </w:t>
      </w:r>
      <w:r w:rsidRPr="00CF78AB">
        <w:rPr>
          <w:b/>
          <w:sz w:val="22"/>
          <w:szCs w:val="24"/>
        </w:rPr>
        <w:t>reconstructed?</w:t>
      </w:r>
    </w:p>
    <w:p w:rsidR="00234759" w:rsidRDefault="00825503" w:rsidP="00825503">
      <w:pPr>
        <w:rPr>
          <w:rFonts w:cs="Tahoma"/>
        </w:rPr>
      </w:pPr>
      <w:r w:rsidRPr="00587DF1">
        <w:rPr>
          <w:rFonts w:cs="Tahoma"/>
        </w:rPr>
        <w:t xml:space="preserve">The current road </w:t>
      </w:r>
      <w:r>
        <w:rPr>
          <w:rFonts w:cs="Tahoma"/>
        </w:rPr>
        <w:t xml:space="preserve">pavement </w:t>
      </w:r>
      <w:r w:rsidRPr="00587DF1">
        <w:rPr>
          <w:rFonts w:cs="Tahoma"/>
        </w:rPr>
        <w:t>ha</w:t>
      </w:r>
      <w:r w:rsidR="00234759">
        <w:rPr>
          <w:rFonts w:cs="Tahoma"/>
        </w:rPr>
        <w:t>s</w:t>
      </w:r>
      <w:r w:rsidRPr="00587DF1">
        <w:rPr>
          <w:rFonts w:cs="Tahoma"/>
        </w:rPr>
        <w:t xml:space="preserve"> </w:t>
      </w:r>
      <w:r>
        <w:rPr>
          <w:rFonts w:cs="Tahoma"/>
        </w:rPr>
        <w:t xml:space="preserve">suffered </w:t>
      </w:r>
      <w:r w:rsidR="00DE6B53">
        <w:rPr>
          <w:rFonts w:cs="Tahoma"/>
        </w:rPr>
        <w:t xml:space="preserve">from </w:t>
      </w:r>
      <w:r>
        <w:rPr>
          <w:rFonts w:cs="Tahoma"/>
        </w:rPr>
        <w:t xml:space="preserve">significant </w:t>
      </w:r>
      <w:r w:rsidR="00DE6B53">
        <w:rPr>
          <w:rFonts w:cs="Tahoma"/>
        </w:rPr>
        <w:t xml:space="preserve">reactive soil movement leading to </w:t>
      </w:r>
      <w:r w:rsidR="001229DC">
        <w:rPr>
          <w:rFonts w:cs="Tahoma"/>
        </w:rPr>
        <w:t xml:space="preserve">cracking, </w:t>
      </w:r>
      <w:r w:rsidR="00DE6B53">
        <w:rPr>
          <w:rFonts w:cs="Tahoma"/>
        </w:rPr>
        <w:t>undulations</w:t>
      </w:r>
      <w:r w:rsidR="00A35DFD">
        <w:rPr>
          <w:rFonts w:cs="Tahoma"/>
        </w:rPr>
        <w:t xml:space="preserve"> and</w:t>
      </w:r>
      <w:r w:rsidR="00DE6B53">
        <w:rPr>
          <w:rFonts w:cs="Tahoma"/>
        </w:rPr>
        <w:t xml:space="preserve"> pavement failures and </w:t>
      </w:r>
      <w:r>
        <w:rPr>
          <w:rFonts w:cs="Tahoma"/>
        </w:rPr>
        <w:t>require</w:t>
      </w:r>
      <w:r w:rsidR="00234759">
        <w:rPr>
          <w:rFonts w:cs="Tahoma"/>
        </w:rPr>
        <w:t>s</w:t>
      </w:r>
      <w:r>
        <w:rPr>
          <w:rFonts w:cs="Tahoma"/>
        </w:rPr>
        <w:t xml:space="preserve"> reconstruction.</w:t>
      </w:r>
      <w:r w:rsidR="005728BE">
        <w:rPr>
          <w:rFonts w:cs="Tahoma"/>
        </w:rPr>
        <w:t xml:space="preserve"> </w:t>
      </w:r>
    </w:p>
    <w:p w:rsidR="005728BE" w:rsidRDefault="005728BE" w:rsidP="00825503">
      <w:pPr>
        <w:rPr>
          <w:rFonts w:cs="Tahoma"/>
        </w:rPr>
      </w:pPr>
      <w:r>
        <w:rPr>
          <w:rFonts w:cs="Tahoma"/>
        </w:rPr>
        <w:t>Works being considered include:</w:t>
      </w:r>
    </w:p>
    <w:p w:rsidR="005728BE" w:rsidRDefault="005728BE" w:rsidP="00A73019">
      <w:pPr>
        <w:pStyle w:val="ListParagraph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Road pavement reconstruction</w:t>
      </w:r>
    </w:p>
    <w:p w:rsidR="00A73019" w:rsidRPr="00F95AD3" w:rsidRDefault="001229DC" w:rsidP="00A73019">
      <w:pPr>
        <w:pStyle w:val="ListParagraph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 xml:space="preserve">Road width to be </w:t>
      </w:r>
      <w:r w:rsidR="00A35DFD">
        <w:rPr>
          <w:rFonts w:cs="Tahoma"/>
        </w:rPr>
        <w:t>width</w:t>
      </w:r>
      <w:r>
        <w:rPr>
          <w:rFonts w:cs="Tahoma"/>
        </w:rPr>
        <w:t xml:space="preserve"> to </w:t>
      </w:r>
      <w:r w:rsidR="00A35DFD">
        <w:rPr>
          <w:rFonts w:cs="Tahoma"/>
        </w:rPr>
        <w:t>remain the same</w:t>
      </w:r>
    </w:p>
    <w:p w:rsidR="00852C06" w:rsidRDefault="001229DC" w:rsidP="00A73019">
      <w:pPr>
        <w:pStyle w:val="ListParagraph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 xml:space="preserve">Footpaths to be </w:t>
      </w:r>
      <w:r w:rsidR="001239D6">
        <w:rPr>
          <w:rFonts w:cs="Tahoma"/>
        </w:rPr>
        <w:t>reconstructed</w:t>
      </w:r>
      <w:r w:rsidR="00A35DFD">
        <w:rPr>
          <w:rFonts w:cs="Tahoma"/>
        </w:rPr>
        <w:t xml:space="preserve"> as required</w:t>
      </w:r>
    </w:p>
    <w:p w:rsidR="00A35DFD" w:rsidRDefault="00A35DFD" w:rsidP="00A73019">
      <w:pPr>
        <w:pStyle w:val="ListParagraph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New footpaths to be installed on the southern side</w:t>
      </w:r>
    </w:p>
    <w:p w:rsidR="00A73019" w:rsidRDefault="00A73019" w:rsidP="00A73019">
      <w:pPr>
        <w:pStyle w:val="ListParagraph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Management of storm</w:t>
      </w:r>
      <w:r w:rsidR="008D3AE5">
        <w:rPr>
          <w:rFonts w:cs="Tahoma"/>
        </w:rPr>
        <w:t xml:space="preserve"> </w:t>
      </w:r>
      <w:r w:rsidR="0007493A">
        <w:rPr>
          <w:rFonts w:cs="Tahoma"/>
        </w:rPr>
        <w:t>water.</w:t>
      </w:r>
    </w:p>
    <w:p w:rsidR="004C01C3" w:rsidRDefault="00CF78AB" w:rsidP="004C01C3">
      <w:pPr>
        <w:pStyle w:val="ONKAH2"/>
      </w:pPr>
      <w:r>
        <w:t>WHAT IS THE TIMING AND COST OF THE PROJECT</w:t>
      </w:r>
      <w:r w:rsidR="004C01C3">
        <w:t>?</w:t>
      </w:r>
    </w:p>
    <w:p w:rsidR="004C01C3" w:rsidRPr="00BB4D52" w:rsidRDefault="004C01C3" w:rsidP="004C01C3">
      <w:r w:rsidRPr="00BB4D52">
        <w:t xml:space="preserve">The </w:t>
      </w:r>
      <w:r w:rsidR="00227781">
        <w:t xml:space="preserve">pre-concept </w:t>
      </w:r>
      <w:r w:rsidRPr="00BB4D52">
        <w:t>estimated cost of the project</w:t>
      </w:r>
      <w:r w:rsidR="00852C06">
        <w:t xml:space="preserve"> </w:t>
      </w:r>
      <w:r w:rsidRPr="00BB4D52">
        <w:t>is $</w:t>
      </w:r>
      <w:r w:rsidR="00A35DFD">
        <w:t>1.</w:t>
      </w:r>
      <w:r w:rsidR="00234759">
        <w:t>6</w:t>
      </w:r>
      <w:r w:rsidR="00A35DFD">
        <w:t>8m</w:t>
      </w:r>
    </w:p>
    <w:p w:rsidR="004C01C3" w:rsidRDefault="00371215" w:rsidP="004C01C3">
      <w:r w:rsidRPr="00CC43FB">
        <w:t xml:space="preserve">Construction is planned for the 2020-21 financial year subject to </w:t>
      </w:r>
      <w:r w:rsidR="002C4122">
        <w:t xml:space="preserve">any design restrictions and </w:t>
      </w:r>
      <w:r w:rsidRPr="00CC43FB">
        <w:t xml:space="preserve">Council </w:t>
      </w:r>
      <w:r w:rsidR="00BA45A0" w:rsidRPr="00371215">
        <w:t>approval</w:t>
      </w:r>
      <w:r w:rsidR="00A776D8">
        <w:t>.</w:t>
      </w:r>
    </w:p>
    <w:p w:rsidR="008D3AE5" w:rsidRDefault="00CF78AB" w:rsidP="00812243">
      <w:pPr>
        <w:pStyle w:val="ONKAH2"/>
      </w:pPr>
      <w:r>
        <w:t>WHAT ARE THE DESIGN FEATURES</w:t>
      </w:r>
      <w:r w:rsidR="00CB5249">
        <w:t xml:space="preserve">? </w:t>
      </w:r>
    </w:p>
    <w:p w:rsidR="00CB5249" w:rsidRDefault="00371215" w:rsidP="00CB5249">
      <w:pPr>
        <w:rPr>
          <w:rFonts w:cs="Tahoma"/>
        </w:rPr>
      </w:pPr>
      <w:r>
        <w:rPr>
          <w:rFonts w:cs="Tahoma"/>
        </w:rPr>
        <w:t>D</w:t>
      </w:r>
      <w:r w:rsidR="00CB5249" w:rsidRPr="00BB4D52">
        <w:rPr>
          <w:rFonts w:cs="Tahoma"/>
        </w:rPr>
        <w:t>esign</w:t>
      </w:r>
      <w:r>
        <w:rPr>
          <w:rFonts w:cs="Tahoma"/>
        </w:rPr>
        <w:t xml:space="preserve"> will be undertaken to</w:t>
      </w:r>
      <w:r w:rsidR="00CB5249" w:rsidRPr="00BB4D52">
        <w:rPr>
          <w:rFonts w:cs="Tahoma"/>
        </w:rPr>
        <w:t xml:space="preserve"> consider</w:t>
      </w:r>
      <w:r>
        <w:rPr>
          <w:rFonts w:cs="Tahoma"/>
        </w:rPr>
        <w:t xml:space="preserve"> and</w:t>
      </w:r>
      <w:r w:rsidR="00CB5249" w:rsidRPr="00BB4D52">
        <w:rPr>
          <w:rFonts w:cs="Tahoma"/>
        </w:rPr>
        <w:t xml:space="preserve"> </w:t>
      </w:r>
      <w:r w:rsidR="00A4433E">
        <w:rPr>
          <w:rFonts w:cs="Tahoma"/>
        </w:rPr>
        <w:t>achieve</w:t>
      </w:r>
      <w:r w:rsidR="00CB5249" w:rsidRPr="00BB4D52">
        <w:rPr>
          <w:rFonts w:cs="Tahoma"/>
        </w:rPr>
        <w:t xml:space="preserve"> the following</w:t>
      </w:r>
      <w:r w:rsidR="00CB5249">
        <w:rPr>
          <w:rFonts w:cs="Tahoma"/>
        </w:rPr>
        <w:t>:</w:t>
      </w:r>
      <w:r w:rsidR="00CB5249" w:rsidRPr="00BB4D52">
        <w:rPr>
          <w:rFonts w:cs="Tahoma"/>
        </w:rPr>
        <w:t xml:space="preserve"> </w:t>
      </w:r>
    </w:p>
    <w:p w:rsidR="009F593D" w:rsidRDefault="009F593D" w:rsidP="009F593D">
      <w:pPr>
        <w:pStyle w:val="ListParagraph"/>
        <w:numPr>
          <w:ilvl w:val="0"/>
          <w:numId w:val="23"/>
        </w:numPr>
      </w:pPr>
      <w:r>
        <w:t>Improve ride quality</w:t>
      </w:r>
    </w:p>
    <w:p w:rsidR="009F593D" w:rsidRDefault="009F593D" w:rsidP="009F593D">
      <w:pPr>
        <w:pStyle w:val="ListParagraph"/>
        <w:numPr>
          <w:ilvl w:val="0"/>
          <w:numId w:val="23"/>
        </w:numPr>
      </w:pPr>
      <w:r>
        <w:t>Reduce maintenance costs</w:t>
      </w:r>
    </w:p>
    <w:p w:rsidR="009F593D" w:rsidRDefault="009F593D" w:rsidP="009F593D">
      <w:pPr>
        <w:pStyle w:val="ListParagraph"/>
        <w:numPr>
          <w:ilvl w:val="0"/>
          <w:numId w:val="23"/>
        </w:numPr>
      </w:pPr>
      <w:r>
        <w:t>M</w:t>
      </w:r>
      <w:r w:rsidRPr="00BB4D52">
        <w:t>anage storm water runoff</w:t>
      </w:r>
      <w:r w:rsidR="0007493A">
        <w:t>.</w:t>
      </w:r>
    </w:p>
    <w:p w:rsidR="00BC7467" w:rsidRDefault="00CE4423" w:rsidP="00BC7467">
      <w:r>
        <w:t xml:space="preserve">Proposed </w:t>
      </w:r>
      <w:r w:rsidR="008D3AE5">
        <w:t>Design features</w:t>
      </w:r>
      <w:r w:rsidR="00E903E1">
        <w:t xml:space="preserve"> </w:t>
      </w:r>
      <w:r w:rsidR="008D3AE5">
        <w:t>include:</w:t>
      </w:r>
    </w:p>
    <w:p w:rsidR="00B03B7E" w:rsidRDefault="00234759" w:rsidP="0055193C">
      <w:pPr>
        <w:pStyle w:val="ListParagraph"/>
        <w:numPr>
          <w:ilvl w:val="0"/>
          <w:numId w:val="19"/>
        </w:numPr>
      </w:pPr>
      <w:r>
        <w:t>Road</w:t>
      </w:r>
      <w:r w:rsidR="00BA45A0">
        <w:t xml:space="preserve"> </w:t>
      </w:r>
      <w:r>
        <w:t>wid</w:t>
      </w:r>
      <w:r w:rsidR="00B03B7E">
        <w:t>th to be maintained</w:t>
      </w:r>
    </w:p>
    <w:p w:rsidR="0055193C" w:rsidRDefault="00B03B7E" w:rsidP="0055193C">
      <w:pPr>
        <w:pStyle w:val="ListParagraph"/>
        <w:numPr>
          <w:ilvl w:val="0"/>
          <w:numId w:val="19"/>
        </w:numPr>
      </w:pPr>
      <w:r>
        <w:t>1.5m footpaths</w:t>
      </w:r>
    </w:p>
    <w:p w:rsidR="002C4122" w:rsidRDefault="0007493A" w:rsidP="0055193C">
      <w:pPr>
        <w:pStyle w:val="ListParagraph"/>
        <w:numPr>
          <w:ilvl w:val="0"/>
          <w:numId w:val="19"/>
        </w:numPr>
      </w:pPr>
      <w:r>
        <w:t>Landscaping.</w:t>
      </w:r>
    </w:p>
    <w:p w:rsidR="00B03B7E" w:rsidRDefault="00B03B7E" w:rsidP="00B03B7E">
      <w:pPr>
        <w:ind w:left="360"/>
      </w:pPr>
    </w:p>
    <w:p w:rsidR="00BE23D9" w:rsidRDefault="00CF78AB" w:rsidP="00BE23D9">
      <w:pPr>
        <w:pStyle w:val="ONKAH2"/>
      </w:pPr>
      <w:r>
        <w:lastRenderedPageBreak/>
        <w:t>WILL I BE ABLE TO ACCESS MY PROPERTY</w:t>
      </w:r>
      <w:r w:rsidR="009F66FB">
        <w:t xml:space="preserve"> DURING CONSTRUCTION</w:t>
      </w:r>
      <w:r w:rsidR="00CB5249">
        <w:t>?</w:t>
      </w:r>
    </w:p>
    <w:p w:rsidR="00CB5249" w:rsidRPr="00BB4D52" w:rsidRDefault="00CB5249" w:rsidP="00CB5249">
      <w:r>
        <w:t xml:space="preserve">Prior </w:t>
      </w:r>
      <w:r w:rsidR="009F66FB">
        <w:t xml:space="preserve">to </w:t>
      </w:r>
      <w:r w:rsidRPr="00BB4D52">
        <w:t xml:space="preserve">and during construction, our staff and nominated contractors will consult with affected </w:t>
      </w:r>
      <w:r w:rsidR="00371215">
        <w:t>resident</w:t>
      </w:r>
      <w:r w:rsidR="00371215" w:rsidRPr="00BB4D52">
        <w:t xml:space="preserve">s </w:t>
      </w:r>
      <w:r w:rsidRPr="00BB4D52">
        <w:t>to en</w:t>
      </w:r>
      <w:r>
        <w:t>sure</w:t>
      </w:r>
      <w:r w:rsidRPr="00BB4D52">
        <w:t xml:space="preserve"> that they are not unduly inconvenienced and that access to properties is maintained.</w:t>
      </w:r>
    </w:p>
    <w:p w:rsidR="00CB5249" w:rsidRDefault="00CB5249" w:rsidP="00CB5249">
      <w:r w:rsidRPr="00BB4D52">
        <w:t xml:space="preserve">Any necessary closures will be temporary and in consultation with the affected residents. </w:t>
      </w:r>
    </w:p>
    <w:p w:rsidR="00BE23D9" w:rsidRDefault="00CF78AB" w:rsidP="00BE23D9">
      <w:pPr>
        <w:pStyle w:val="ONKAH2"/>
      </w:pPr>
      <w:r>
        <w:t>WILL MY COMMUTE BE DELAYED BY ROAD WORKS DURING CONSTRUCTION</w:t>
      </w:r>
      <w:r w:rsidR="00CB5249">
        <w:t>?</w:t>
      </w:r>
    </w:p>
    <w:p w:rsidR="00C87DD1" w:rsidRDefault="00A776D8" w:rsidP="00CB5249">
      <w:r>
        <w:t>Access will be maintained, however there will be stop/go traffic control in place at various stages of the work</w:t>
      </w:r>
      <w:r w:rsidR="00C87DD1">
        <w:t>,</w:t>
      </w:r>
      <w:r>
        <w:t xml:space="preserve"> so i</w:t>
      </w:r>
      <w:r w:rsidR="00CB5249" w:rsidRPr="00BB4D52">
        <w:t>t is inevitable that some delays will occur</w:t>
      </w:r>
      <w:r w:rsidR="00C87DD1">
        <w:t xml:space="preserve">. </w:t>
      </w:r>
    </w:p>
    <w:p w:rsidR="00227781" w:rsidRDefault="00C87DD1" w:rsidP="00CB5249">
      <w:r>
        <w:t>I</w:t>
      </w:r>
      <w:r w:rsidR="00CB5249" w:rsidRPr="00BB4D52">
        <w:t>nconvenience will be minimised</w:t>
      </w:r>
      <w:r>
        <w:t xml:space="preserve"> as much as possible and c</w:t>
      </w:r>
      <w:r w:rsidR="00CB5249" w:rsidRPr="00BB4D52">
        <w:t>onstruction works that are particularly disruptive to traffic flows will be planned to occur outside of peak commu</w:t>
      </w:r>
      <w:r w:rsidR="00CB5249">
        <w:t>te times.</w:t>
      </w:r>
    </w:p>
    <w:p w:rsidR="00622FEB" w:rsidRDefault="00CF78AB" w:rsidP="00622FEB">
      <w:pPr>
        <w:pStyle w:val="ONKAH2"/>
      </w:pPr>
      <w:r>
        <w:t>WILL ANY TREES BE REMOVED</w:t>
      </w:r>
      <w:r w:rsidR="00622FEB">
        <w:t>?</w:t>
      </w:r>
    </w:p>
    <w:p w:rsidR="00CB5249" w:rsidRPr="00BB4D52" w:rsidRDefault="00CB5249" w:rsidP="0007493A">
      <w:r w:rsidRPr="00BB4D52">
        <w:t xml:space="preserve">Tree removal </w:t>
      </w:r>
      <w:r>
        <w:t>i</w:t>
      </w:r>
      <w:r w:rsidRPr="00BB4D52">
        <w:t>s be</w:t>
      </w:r>
      <w:r>
        <w:t>i</w:t>
      </w:r>
      <w:r w:rsidRPr="00BB4D52">
        <w:t>n</w:t>
      </w:r>
      <w:r>
        <w:t>g</w:t>
      </w:r>
      <w:r w:rsidRPr="00BB4D52">
        <w:t xml:space="preserve"> carefully considered as part of the design. </w:t>
      </w:r>
      <w:r w:rsidR="0052214D">
        <w:t>S</w:t>
      </w:r>
      <w:r>
        <w:t xml:space="preserve">ome </w:t>
      </w:r>
      <w:r w:rsidRPr="00BB4D52">
        <w:t xml:space="preserve">trees </w:t>
      </w:r>
      <w:r>
        <w:t xml:space="preserve">will </w:t>
      </w:r>
      <w:r w:rsidR="0052214D">
        <w:t xml:space="preserve">need to </w:t>
      </w:r>
      <w:r w:rsidRPr="00BB4D52">
        <w:t xml:space="preserve">be removed </w:t>
      </w:r>
      <w:r w:rsidR="00C87DD1">
        <w:t xml:space="preserve">where </w:t>
      </w:r>
      <w:r>
        <w:t>they are</w:t>
      </w:r>
      <w:r w:rsidR="0007493A">
        <w:t xml:space="preserve"> i</w:t>
      </w:r>
      <w:r w:rsidRPr="00BB4D52">
        <w:t>mpacted by the proposed works</w:t>
      </w:r>
      <w:r w:rsidR="0007493A">
        <w:t xml:space="preserve"> or in </w:t>
      </w:r>
      <w:r w:rsidR="00CF78AB">
        <w:t>poor condition</w:t>
      </w:r>
      <w:r w:rsidR="0007493A">
        <w:t>.</w:t>
      </w:r>
      <w:bookmarkStart w:id="11" w:name="_GoBack"/>
      <w:bookmarkEnd w:id="11"/>
    </w:p>
    <w:p w:rsidR="00BC7467" w:rsidRDefault="00371215" w:rsidP="00654D60">
      <w:pPr>
        <w:rPr>
          <w:rStyle w:val="ONKABody"/>
          <w:rFonts w:cs="ArialMT"/>
        </w:rPr>
      </w:pPr>
      <w:r>
        <w:t>We will</w:t>
      </w:r>
      <w:r w:rsidR="00CB5249" w:rsidRPr="00BB4D52">
        <w:t xml:space="preserve"> replac</w:t>
      </w:r>
      <w:r>
        <w:t>e</w:t>
      </w:r>
      <w:r w:rsidR="00CB5249" w:rsidRPr="00BB4D52">
        <w:t xml:space="preserve"> </w:t>
      </w:r>
      <w:r w:rsidR="00A30210">
        <w:t xml:space="preserve">removed </w:t>
      </w:r>
      <w:r>
        <w:t>trees</w:t>
      </w:r>
      <w:r w:rsidR="00CB5249" w:rsidRPr="00BB4D52">
        <w:t xml:space="preserve"> </w:t>
      </w:r>
      <w:r>
        <w:t>and investigate opportunities for additional planting</w:t>
      </w:r>
      <w:r w:rsidR="00F45650">
        <w:t xml:space="preserve"> through a landscaping plan</w:t>
      </w:r>
      <w:r w:rsidR="00CB5249" w:rsidRPr="00BB4D52">
        <w:t>.</w:t>
      </w:r>
    </w:p>
    <w:p w:rsidR="00B03B7E" w:rsidRDefault="00B03B7E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bCs/>
          <w:color w:val="767171" w:themeColor="background2" w:themeShade="80"/>
          <w:sz w:val="22"/>
          <w:szCs w:val="24"/>
        </w:rPr>
      </w:pPr>
      <w:r>
        <w:br w:type="page"/>
      </w:r>
    </w:p>
    <w:p w:rsidR="00CB5249" w:rsidRDefault="007937C6" w:rsidP="00CB5249">
      <w:pPr>
        <w:pStyle w:val="ONKAH2"/>
      </w:pPr>
      <w:r>
        <w:lastRenderedPageBreak/>
        <w:t>COMMUNITY ENGAGEMENT</w:t>
      </w:r>
    </w:p>
    <w:p w:rsidR="00CB5249" w:rsidRDefault="00943F76" w:rsidP="00CB5249">
      <w:r w:rsidRPr="00CC43FB">
        <w:t>W</w:t>
      </w:r>
      <w:r w:rsidR="00CB5249" w:rsidRPr="0012546E">
        <w:t>e a</w:t>
      </w:r>
      <w:r w:rsidR="00CB5249">
        <w:t xml:space="preserve">re </w:t>
      </w:r>
      <w:r w:rsidR="00FD3268">
        <w:t xml:space="preserve">initially </w:t>
      </w:r>
      <w:r w:rsidR="00CB5249">
        <w:t xml:space="preserve">consulting with residents immediately impacted (those who reside </w:t>
      </w:r>
      <w:r w:rsidR="005728BE">
        <w:t>on</w:t>
      </w:r>
      <w:r w:rsidR="00CB5249">
        <w:t xml:space="preserve"> the section of road</w:t>
      </w:r>
      <w:r>
        <w:t xml:space="preserve"> being upgraded</w:t>
      </w:r>
      <w:r w:rsidR="00CB5249">
        <w:t>)</w:t>
      </w:r>
      <w:r w:rsidR="00FD3268">
        <w:t>.</w:t>
      </w:r>
    </w:p>
    <w:p w:rsidR="00CF78AB" w:rsidRDefault="00CB5249" w:rsidP="00CB5249">
      <w:r>
        <w:t xml:space="preserve">As </w:t>
      </w:r>
      <w:r w:rsidR="00FD3268">
        <w:t xml:space="preserve">design progresses and we approach </w:t>
      </w:r>
      <w:r w:rsidR="00A30210">
        <w:t xml:space="preserve">the </w:t>
      </w:r>
      <w:r w:rsidR="00FD3268">
        <w:t xml:space="preserve">construction </w:t>
      </w:r>
      <w:r w:rsidR="00A30210">
        <w:t xml:space="preserve">phase </w:t>
      </w:r>
      <w:r w:rsidR="00FD3268">
        <w:t>a wider area of residents will receive notification</w:t>
      </w:r>
      <w:r w:rsidR="00A30210">
        <w:t xml:space="preserve"> with details about </w:t>
      </w:r>
      <w:r w:rsidR="001B48C1">
        <w:t xml:space="preserve">the work and </w:t>
      </w:r>
      <w:r w:rsidR="00A30210">
        <w:t xml:space="preserve">potential impacts. </w:t>
      </w:r>
    </w:p>
    <w:p w:rsidR="001B48C1" w:rsidRDefault="001B48C1" w:rsidP="001B48C1">
      <w:pPr>
        <w:rPr>
          <w:rFonts w:asciiTheme="minorHAnsi" w:hAnsiTheme="minorHAnsi" w:cstheme="minorBidi"/>
          <w:color w:val="44546A" w:themeColor="dark2"/>
        </w:rPr>
      </w:pPr>
      <w:r>
        <w:t xml:space="preserve">Our </w:t>
      </w:r>
      <w:hyperlink r:id="rId13" w:history="1">
        <w:proofErr w:type="spellStart"/>
        <w:r>
          <w:rPr>
            <w:rStyle w:val="Hyperlink"/>
            <w:rFonts w:asciiTheme="minorHAnsi" w:hAnsiTheme="minorHAnsi" w:cstheme="minorBidi"/>
          </w:rPr>
          <w:t>YourSay</w:t>
        </w:r>
        <w:proofErr w:type="spellEnd"/>
      </w:hyperlink>
      <w:r>
        <w:rPr>
          <w:rFonts w:asciiTheme="minorHAnsi" w:hAnsiTheme="minorHAnsi" w:cstheme="minorBidi"/>
          <w:color w:val="44546A" w:themeColor="dark2"/>
        </w:rPr>
        <w:t xml:space="preserve"> </w:t>
      </w:r>
      <w:r>
        <w:t>page will be updated to provide ongoing information and seek community feedback about local knowledge and potential project impacts.</w:t>
      </w:r>
    </w:p>
    <w:p w:rsidR="003E1608" w:rsidRDefault="00CF78AB" w:rsidP="003E1608">
      <w:pPr>
        <w:pStyle w:val="ONKAH2"/>
      </w:pPr>
      <w:r>
        <w:t>FURTHER INFORMATION</w:t>
      </w:r>
    </w:p>
    <w:p w:rsidR="003E1608" w:rsidRPr="00F95AD3" w:rsidRDefault="00683B4B" w:rsidP="003E1608">
      <w:r w:rsidRPr="00F95AD3">
        <w:t>For further information please contact:</w:t>
      </w:r>
    </w:p>
    <w:p w:rsidR="00683B4B" w:rsidRPr="00F95AD3" w:rsidRDefault="00683B4B" w:rsidP="00683B4B">
      <w:pPr>
        <w:pStyle w:val="ListParagraph"/>
        <w:numPr>
          <w:ilvl w:val="0"/>
          <w:numId w:val="24"/>
        </w:numPr>
        <w:spacing w:after="0" w:line="240" w:lineRule="auto"/>
      </w:pPr>
      <w:r w:rsidRPr="00F95AD3">
        <w:t>Murray Conahan</w:t>
      </w:r>
    </w:p>
    <w:p w:rsidR="00683B4B" w:rsidRPr="00F95AD3" w:rsidRDefault="00683B4B" w:rsidP="00683B4B">
      <w:pPr>
        <w:pStyle w:val="ListParagraph"/>
        <w:numPr>
          <w:ilvl w:val="0"/>
          <w:numId w:val="24"/>
        </w:numPr>
        <w:spacing w:after="0" w:line="240" w:lineRule="auto"/>
      </w:pPr>
      <w:r w:rsidRPr="00F95AD3">
        <w:t xml:space="preserve">E: </w:t>
      </w:r>
      <w:hyperlink r:id="rId14" w:history="1">
        <w:r w:rsidRPr="00F95AD3">
          <w:rPr>
            <w:rStyle w:val="Hyperlink"/>
          </w:rPr>
          <w:t>mail@onkaparinga.sa.gov.au</w:t>
        </w:r>
      </w:hyperlink>
    </w:p>
    <w:p w:rsidR="00BC7467" w:rsidRPr="00F95AD3" w:rsidRDefault="00683B4B" w:rsidP="00683B4B">
      <w:pPr>
        <w:pStyle w:val="ListParagraph"/>
        <w:numPr>
          <w:ilvl w:val="0"/>
          <w:numId w:val="24"/>
        </w:numPr>
        <w:spacing w:after="0" w:line="240" w:lineRule="auto"/>
        <w:rPr>
          <w:rStyle w:val="ONKABody"/>
          <w:rFonts w:cs="ArialMT"/>
        </w:rPr>
      </w:pPr>
      <w:r w:rsidRPr="00F95AD3">
        <w:t>P: 08 8384 0666</w:t>
      </w:r>
    </w:p>
    <w:sectPr w:rsidR="00BC7467" w:rsidRPr="00F95AD3" w:rsidSect="00F21593">
      <w:type w:val="continuous"/>
      <w:pgSz w:w="11900" w:h="16840"/>
      <w:pgMar w:top="1826" w:right="1128" w:bottom="1247" w:left="709" w:header="697" w:footer="2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5" w:rsidRDefault="00674175" w:rsidP="00364D44">
      <w:r>
        <w:separator/>
      </w:r>
    </w:p>
    <w:p w:rsidR="00674175" w:rsidRDefault="00674175" w:rsidP="00364D44"/>
    <w:p w:rsidR="00674175" w:rsidRDefault="00674175" w:rsidP="00364D44"/>
    <w:p w:rsidR="00674175" w:rsidRDefault="00674175" w:rsidP="00364D44"/>
  </w:endnote>
  <w:endnote w:type="continuationSeparator" w:id="0">
    <w:p w:rsidR="00674175" w:rsidRDefault="00674175" w:rsidP="00364D44">
      <w:r>
        <w:continuationSeparator/>
      </w:r>
    </w:p>
    <w:p w:rsidR="00674175" w:rsidRDefault="00674175" w:rsidP="00364D44"/>
    <w:p w:rsidR="00674175" w:rsidRDefault="00674175" w:rsidP="00364D44"/>
    <w:p w:rsidR="00674175" w:rsidRDefault="00674175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 Bold">
    <w:panose1 w:val="020B08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F9" w:rsidRPr="00292718" w:rsidRDefault="00760AF9" w:rsidP="00970C84">
    <w:pPr>
      <w:pStyle w:val="Pa1"/>
      <w:spacing w:after="60"/>
      <w:rPr>
        <w:rFonts w:ascii="Tahoma" w:hAnsi="Tahoma" w:cs="Tahoma"/>
        <w:color w:val="69747B"/>
        <w:sz w:val="16"/>
        <w:szCs w:val="16"/>
      </w:rPr>
    </w:pPr>
    <w:r w:rsidRPr="00292718">
      <w:rPr>
        <w:rStyle w:val="A1"/>
        <w:rFonts w:ascii="Tahoma" w:hAnsi="Tahoma" w:cs="Tahoma"/>
        <w:sz w:val="16"/>
        <w:szCs w:val="16"/>
      </w:rPr>
      <w:t>City of Onkaparinga PO Box 1, Noarlunga Centre South Australia 5168</w:t>
    </w:r>
  </w:p>
  <w:p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Telephone (08) 8384 0666 | Facsimile (08) 8382 8744 | www.onkaparingacity.com</w:t>
    </w:r>
    <w:r w:rsidR="00BC773B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A0D7131" wp14:editId="40BC2457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5" w:rsidRDefault="00674175" w:rsidP="00364D44">
      <w:r>
        <w:separator/>
      </w:r>
    </w:p>
    <w:p w:rsidR="00674175" w:rsidRDefault="00674175" w:rsidP="00364D44"/>
    <w:p w:rsidR="00674175" w:rsidRDefault="00674175" w:rsidP="00364D44"/>
    <w:p w:rsidR="00674175" w:rsidRDefault="00674175" w:rsidP="00364D44"/>
  </w:footnote>
  <w:footnote w:type="continuationSeparator" w:id="0">
    <w:p w:rsidR="00674175" w:rsidRDefault="00674175" w:rsidP="00364D44">
      <w:r>
        <w:continuationSeparator/>
      </w:r>
    </w:p>
    <w:p w:rsidR="00674175" w:rsidRDefault="00674175" w:rsidP="00364D44"/>
    <w:p w:rsidR="00674175" w:rsidRDefault="00674175" w:rsidP="00364D44"/>
    <w:p w:rsidR="00674175" w:rsidRDefault="00674175" w:rsidP="00364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12E785" wp14:editId="4548B195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.45pt;margin-top:-41.2pt;width:603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" fillcolor="#aeaaaa [2414]" stroked="f">
              <v:path arrowok="t"/>
            </v:rect>
          </w:pict>
        </mc:Fallback>
      </mc:AlternateContent>
    </w:r>
    <w:r w:rsidR="00760AF9" w:rsidRPr="00576A72">
      <w:t xml:space="preserve"> </w:t>
    </w:r>
    <w:r w:rsidR="00617FDF">
      <w:rPr>
        <w:noProof/>
        <w:lang w:val="en-US"/>
      </w:rPr>
      <w:t>YOUR SAY FAQ</w:t>
    </w:r>
    <w:r w:rsidR="00617FDF">
      <w:rPr>
        <w:caps w:val="0"/>
        <w:noProof/>
        <w:lang w:val="en-US"/>
      </w:rPr>
      <w:t>s</w:t>
    </w:r>
    <w:r w:rsidR="00760AF9">
      <w:rPr>
        <w:noProof/>
        <w:lang w:val="en-US"/>
      </w:rPr>
      <w:t xml:space="preserve">  </w:t>
    </w:r>
    <w:r w:rsidR="00617FDF">
      <w:rPr>
        <w:b w:val="0"/>
      </w:rPr>
      <w:t>Project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3" w:rsidRPr="00385EDD" w:rsidRDefault="00F21593" w:rsidP="009077F8">
    <w:pPr>
      <w:pStyle w:val="ONKATitle"/>
      <w:ind w:left="2880" w:firstLine="720"/>
      <w:jc w:val="right"/>
      <w:rPr>
        <w:sz w:val="32"/>
      </w:rPr>
    </w:pPr>
    <w:r w:rsidRPr="00385EDD">
      <w:rPr>
        <w:noProof/>
        <w:sz w:val="36"/>
        <w:lang w:val="en-AU" w:eastAsia="en-AU"/>
      </w:rPr>
      <w:drawing>
        <wp:anchor distT="0" distB="0" distL="114300" distR="114300" simplePos="0" relativeHeight="251664384" behindDoc="1" locked="0" layoutInCell="1" allowOverlap="1" wp14:anchorId="6207B400" wp14:editId="5C9143E8">
          <wp:simplePos x="0" y="0"/>
          <wp:positionH relativeFrom="column">
            <wp:posOffset>121285</wp:posOffset>
          </wp:positionH>
          <wp:positionV relativeFrom="page">
            <wp:posOffset>353695</wp:posOffset>
          </wp:positionV>
          <wp:extent cx="1397000" cy="1350645"/>
          <wp:effectExtent l="0" t="0" r="0" b="0"/>
          <wp:wrapTight wrapText="bothSides">
            <wp:wrapPolygon edited="1">
              <wp:start x="17673" y="1582"/>
              <wp:lineTo x="8247" y="2110"/>
              <wp:lineTo x="2356" y="3165"/>
              <wp:lineTo x="2356" y="4747"/>
              <wp:lineTo x="1375" y="5978"/>
              <wp:lineTo x="196" y="7560"/>
              <wp:lineTo x="0" y="9319"/>
              <wp:lineTo x="0" y="13187"/>
              <wp:lineTo x="1571" y="16000"/>
              <wp:lineTo x="1571" y="16352"/>
              <wp:lineTo x="5105" y="18813"/>
              <wp:lineTo x="7462" y="19692"/>
              <wp:lineTo x="11585" y="19692"/>
              <wp:lineTo x="14138" y="18813"/>
              <wp:lineTo x="17673" y="16000"/>
              <wp:lineTo x="21600" y="15121"/>
              <wp:lineTo x="21600" y="11253"/>
              <wp:lineTo x="21600" y="1582"/>
              <wp:lineTo x="17673" y="158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_YourSay_GraphicDev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DD" w:rsidRPr="00385EDD">
      <w:rPr>
        <w:sz w:val="36"/>
      </w:rPr>
      <w:t>Frequently asked questions</w:t>
    </w:r>
  </w:p>
  <w:p w:rsidR="004318FC" w:rsidRDefault="003C480E" w:rsidP="009077F8">
    <w:pPr>
      <w:pStyle w:val="ONKASubtitle"/>
      <w:ind w:left="3600" w:firstLine="720"/>
      <w:jc w:val="right"/>
      <w:rPr>
        <w:rFonts w:ascii="Tahoma Bold" w:hAnsi="Tahoma Bold" w:hint="eastAsia"/>
        <w:b/>
        <w:bCs/>
        <w:spacing w:val="-12"/>
        <w:sz w:val="24"/>
        <w:szCs w:val="24"/>
      </w:rPr>
    </w:pPr>
    <w:r>
      <w:rPr>
        <w:rFonts w:ascii="Tahoma Bold" w:hAnsi="Tahoma Bold"/>
        <w:b/>
        <w:bCs/>
        <w:spacing w:val="-12"/>
        <w:sz w:val="24"/>
        <w:szCs w:val="24"/>
      </w:rPr>
      <w:t>Greenwillow Crescent, HAPPY valley</w:t>
    </w:r>
  </w:p>
  <w:p w:rsidR="00FF7520" w:rsidRDefault="00092FF1" w:rsidP="00CC43FB">
    <w:pPr>
      <w:pStyle w:val="ONKASubtitle"/>
      <w:ind w:left="3600" w:firstLine="720"/>
      <w:jc w:val="right"/>
    </w:pPr>
    <w:r>
      <w:rPr>
        <w:rFonts w:ascii="Tahoma Bold" w:hAnsi="Tahoma Bold"/>
        <w:b/>
        <w:bCs/>
        <w:spacing w:val="-12"/>
        <w:sz w:val="24"/>
        <w:szCs w:val="24"/>
      </w:rPr>
      <w:t xml:space="preserve">road </w:t>
    </w:r>
    <w:r w:rsidR="004318FC">
      <w:rPr>
        <w:rFonts w:ascii="Tahoma Bold" w:hAnsi="Tahoma Bold"/>
        <w:b/>
        <w:bCs/>
        <w:spacing w:val="-12"/>
        <w:sz w:val="24"/>
        <w:szCs w:val="24"/>
      </w:rPr>
      <w:t>RECONSTRUCTION</w:t>
    </w:r>
    <w:r w:rsidR="003C480E">
      <w:rPr>
        <w:rFonts w:ascii="Tahoma Bold" w:hAnsi="Tahoma Bold"/>
        <w:b/>
        <w:bCs/>
        <w:spacing w:val="-12"/>
        <w:sz w:val="24"/>
        <w:szCs w:val="24"/>
      </w:rPr>
      <w:t xml:space="preserve"> and reseal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2393E"/>
    <w:multiLevelType w:val="multilevel"/>
    <w:tmpl w:val="155E14DE"/>
    <w:lvl w:ilvl="0">
      <w:start w:val="1"/>
      <w:numFmt w:val="bullet"/>
      <w:pStyle w:val="Bullets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s2"/>
      <w:lvlText w:val=""/>
      <w:lvlJc w:val="left"/>
      <w:pPr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Bullets3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2">
    <w:nsid w:val="017B7C1B"/>
    <w:multiLevelType w:val="hybridMultilevel"/>
    <w:tmpl w:val="C6E2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7249C"/>
    <w:multiLevelType w:val="hybridMultilevel"/>
    <w:tmpl w:val="43AA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B4C4F"/>
    <w:multiLevelType w:val="hybridMultilevel"/>
    <w:tmpl w:val="66E6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E7BB3"/>
    <w:multiLevelType w:val="multilevel"/>
    <w:tmpl w:val="996C2F4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6">
    <w:nsid w:val="3B5F5A40"/>
    <w:multiLevelType w:val="hybridMultilevel"/>
    <w:tmpl w:val="1A46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25A0A"/>
    <w:multiLevelType w:val="hybridMultilevel"/>
    <w:tmpl w:val="13BEB44C"/>
    <w:lvl w:ilvl="0" w:tplc="DD98B10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2531"/>
    <w:multiLevelType w:val="hybridMultilevel"/>
    <w:tmpl w:val="F502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B0C70"/>
    <w:multiLevelType w:val="hybridMultilevel"/>
    <w:tmpl w:val="D31C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64314"/>
    <w:multiLevelType w:val="hybridMultilevel"/>
    <w:tmpl w:val="4632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848F6"/>
    <w:multiLevelType w:val="hybridMultilevel"/>
    <w:tmpl w:val="ED741872"/>
    <w:lvl w:ilvl="0" w:tplc="3946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9479F"/>
    <w:multiLevelType w:val="hybridMultilevel"/>
    <w:tmpl w:val="AD46D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5"/>
  </w:num>
  <w:num w:numId="19">
    <w:abstractNumId w:val="19"/>
  </w:num>
  <w:num w:numId="20">
    <w:abstractNumId w:val="23"/>
  </w:num>
  <w:num w:numId="21">
    <w:abstractNumId w:val="22"/>
  </w:num>
  <w:num w:numId="22">
    <w:abstractNumId w:val="20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MediumList2-Accent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3"/>
    <w:rsid w:val="0002661D"/>
    <w:rsid w:val="00026FE1"/>
    <w:rsid w:val="000301B6"/>
    <w:rsid w:val="000476ED"/>
    <w:rsid w:val="000712A5"/>
    <w:rsid w:val="0007493A"/>
    <w:rsid w:val="000854A1"/>
    <w:rsid w:val="00091379"/>
    <w:rsid w:val="00092FF1"/>
    <w:rsid w:val="000A7E79"/>
    <w:rsid w:val="000B757E"/>
    <w:rsid w:val="000C4613"/>
    <w:rsid w:val="000D7B8A"/>
    <w:rsid w:val="000E1A63"/>
    <w:rsid w:val="001110EB"/>
    <w:rsid w:val="001229DC"/>
    <w:rsid w:val="001239D6"/>
    <w:rsid w:val="0012546E"/>
    <w:rsid w:val="00144C5A"/>
    <w:rsid w:val="001976C3"/>
    <w:rsid w:val="001B48C1"/>
    <w:rsid w:val="001B5C84"/>
    <w:rsid w:val="001C128E"/>
    <w:rsid w:val="00200F40"/>
    <w:rsid w:val="00227781"/>
    <w:rsid w:val="00234759"/>
    <w:rsid w:val="002764BD"/>
    <w:rsid w:val="00285639"/>
    <w:rsid w:val="00292718"/>
    <w:rsid w:val="00295390"/>
    <w:rsid w:val="002A60F9"/>
    <w:rsid w:val="002B5B1C"/>
    <w:rsid w:val="002C4122"/>
    <w:rsid w:val="002E69E3"/>
    <w:rsid w:val="00333373"/>
    <w:rsid w:val="00364D44"/>
    <w:rsid w:val="00371215"/>
    <w:rsid w:val="00381613"/>
    <w:rsid w:val="00385EDD"/>
    <w:rsid w:val="003A0C90"/>
    <w:rsid w:val="003C480E"/>
    <w:rsid w:val="003D50B0"/>
    <w:rsid w:val="003E1608"/>
    <w:rsid w:val="003F2AD1"/>
    <w:rsid w:val="00416C87"/>
    <w:rsid w:val="00416EF7"/>
    <w:rsid w:val="004318FC"/>
    <w:rsid w:val="0043244C"/>
    <w:rsid w:val="0043252D"/>
    <w:rsid w:val="00444100"/>
    <w:rsid w:val="004645C9"/>
    <w:rsid w:val="004C01C3"/>
    <w:rsid w:val="004C567D"/>
    <w:rsid w:val="004D5994"/>
    <w:rsid w:val="004F085F"/>
    <w:rsid w:val="0052214D"/>
    <w:rsid w:val="0055193C"/>
    <w:rsid w:val="00555AFB"/>
    <w:rsid w:val="005728BE"/>
    <w:rsid w:val="00576A72"/>
    <w:rsid w:val="005B34A9"/>
    <w:rsid w:val="005B7CCD"/>
    <w:rsid w:val="005C161B"/>
    <w:rsid w:val="005C191D"/>
    <w:rsid w:val="00617FDF"/>
    <w:rsid w:val="00622FEB"/>
    <w:rsid w:val="00640EBE"/>
    <w:rsid w:val="00647918"/>
    <w:rsid w:val="00651358"/>
    <w:rsid w:val="00654D60"/>
    <w:rsid w:val="00674175"/>
    <w:rsid w:val="00681773"/>
    <w:rsid w:val="00683B4B"/>
    <w:rsid w:val="00690BDE"/>
    <w:rsid w:val="00695459"/>
    <w:rsid w:val="006A7B9C"/>
    <w:rsid w:val="006B35C2"/>
    <w:rsid w:val="006C5FA1"/>
    <w:rsid w:val="006C753E"/>
    <w:rsid w:val="006F41D3"/>
    <w:rsid w:val="00731413"/>
    <w:rsid w:val="007356F2"/>
    <w:rsid w:val="0074104D"/>
    <w:rsid w:val="00744698"/>
    <w:rsid w:val="00760AF9"/>
    <w:rsid w:val="00785A86"/>
    <w:rsid w:val="007937C6"/>
    <w:rsid w:val="007B3532"/>
    <w:rsid w:val="007D76EB"/>
    <w:rsid w:val="00812243"/>
    <w:rsid w:val="00825503"/>
    <w:rsid w:val="00845238"/>
    <w:rsid w:val="00852C06"/>
    <w:rsid w:val="00884CA6"/>
    <w:rsid w:val="008862DF"/>
    <w:rsid w:val="00895558"/>
    <w:rsid w:val="008D3AE5"/>
    <w:rsid w:val="00906496"/>
    <w:rsid w:val="009077F8"/>
    <w:rsid w:val="0092207D"/>
    <w:rsid w:val="00943F76"/>
    <w:rsid w:val="00963D50"/>
    <w:rsid w:val="00966862"/>
    <w:rsid w:val="00970C84"/>
    <w:rsid w:val="00972C46"/>
    <w:rsid w:val="009F593D"/>
    <w:rsid w:val="009F66FB"/>
    <w:rsid w:val="00A11119"/>
    <w:rsid w:val="00A20EC3"/>
    <w:rsid w:val="00A30210"/>
    <w:rsid w:val="00A35DFD"/>
    <w:rsid w:val="00A4433E"/>
    <w:rsid w:val="00A66043"/>
    <w:rsid w:val="00A73019"/>
    <w:rsid w:val="00A776D8"/>
    <w:rsid w:val="00AA56EF"/>
    <w:rsid w:val="00AB59B6"/>
    <w:rsid w:val="00AE1489"/>
    <w:rsid w:val="00AE55F2"/>
    <w:rsid w:val="00AE60B4"/>
    <w:rsid w:val="00B00E0F"/>
    <w:rsid w:val="00B03B7E"/>
    <w:rsid w:val="00B0623C"/>
    <w:rsid w:val="00B25D08"/>
    <w:rsid w:val="00B26149"/>
    <w:rsid w:val="00B329C2"/>
    <w:rsid w:val="00B527FF"/>
    <w:rsid w:val="00BA45A0"/>
    <w:rsid w:val="00BB5EA1"/>
    <w:rsid w:val="00BC0447"/>
    <w:rsid w:val="00BC7467"/>
    <w:rsid w:val="00BC773B"/>
    <w:rsid w:val="00BE23D9"/>
    <w:rsid w:val="00BE622A"/>
    <w:rsid w:val="00BF5F1E"/>
    <w:rsid w:val="00C327BF"/>
    <w:rsid w:val="00C35E05"/>
    <w:rsid w:val="00C43430"/>
    <w:rsid w:val="00C70484"/>
    <w:rsid w:val="00C70D27"/>
    <w:rsid w:val="00C779F6"/>
    <w:rsid w:val="00C86BCA"/>
    <w:rsid w:val="00C87DD1"/>
    <w:rsid w:val="00C91AEC"/>
    <w:rsid w:val="00CB5249"/>
    <w:rsid w:val="00CC43FB"/>
    <w:rsid w:val="00CD67FE"/>
    <w:rsid w:val="00CE4423"/>
    <w:rsid w:val="00CF5CCF"/>
    <w:rsid w:val="00CF78AB"/>
    <w:rsid w:val="00D72819"/>
    <w:rsid w:val="00D843E2"/>
    <w:rsid w:val="00DB0B88"/>
    <w:rsid w:val="00DE6B53"/>
    <w:rsid w:val="00E4445F"/>
    <w:rsid w:val="00E625CD"/>
    <w:rsid w:val="00E71749"/>
    <w:rsid w:val="00E903E1"/>
    <w:rsid w:val="00EE1696"/>
    <w:rsid w:val="00EE3333"/>
    <w:rsid w:val="00EE3B25"/>
    <w:rsid w:val="00EF041F"/>
    <w:rsid w:val="00EF2936"/>
    <w:rsid w:val="00EF3EBD"/>
    <w:rsid w:val="00F04D9F"/>
    <w:rsid w:val="00F062B9"/>
    <w:rsid w:val="00F21593"/>
    <w:rsid w:val="00F33798"/>
    <w:rsid w:val="00F432FB"/>
    <w:rsid w:val="00F45650"/>
    <w:rsid w:val="00F56DC1"/>
    <w:rsid w:val="00F76098"/>
    <w:rsid w:val="00F95AD3"/>
    <w:rsid w:val="00FD326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BodyText">
    <w:name w:val="Body Text"/>
    <w:basedOn w:val="NoSpacing"/>
    <w:link w:val="BodyTextChar"/>
    <w:qFormat/>
    <w:rsid w:val="00092FF1"/>
    <w:pPr>
      <w:widowControl/>
      <w:suppressAutoHyphens w:val="0"/>
      <w:autoSpaceDE/>
      <w:autoSpaceDN/>
      <w:adjustRightInd/>
      <w:spacing w:after="120" w:line="240" w:lineRule="atLeast"/>
      <w:textAlignment w:val="auto"/>
    </w:pPr>
    <w:rPr>
      <w:rFonts w:ascii="Myriad Pro Light" w:eastAsiaTheme="minorHAnsi" w:hAnsi="Myriad Pro Light" w:cstheme="minorBidi"/>
      <w:color w:val="auto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2FF1"/>
    <w:rPr>
      <w:rFonts w:ascii="Myriad Pro Light" w:eastAsiaTheme="minorHAnsi" w:hAnsi="Myriad Pro Light" w:cstheme="minorBidi"/>
    </w:rPr>
  </w:style>
  <w:style w:type="paragraph" w:styleId="NoSpacing">
    <w:name w:val="No Spacing"/>
    <w:uiPriority w:val="99"/>
    <w:qFormat/>
    <w:rsid w:val="00092FF1"/>
    <w:pPr>
      <w:widowControl w:val="0"/>
      <w:suppressAutoHyphens/>
      <w:autoSpaceDE w:val="0"/>
      <w:autoSpaceDN w:val="0"/>
      <w:adjustRightInd w:val="0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ListParagraph">
    <w:name w:val="List Paragraph"/>
    <w:basedOn w:val="Normal"/>
    <w:uiPriority w:val="72"/>
    <w:qFormat/>
    <w:rsid w:val="00092FF1"/>
    <w:pPr>
      <w:ind w:left="720"/>
      <w:contextualSpacing/>
    </w:pPr>
  </w:style>
  <w:style w:type="paragraph" w:customStyle="1" w:styleId="Bullets1">
    <w:name w:val="Bullets 1"/>
    <w:qFormat/>
    <w:rsid w:val="0055193C"/>
    <w:pPr>
      <w:numPr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2">
    <w:name w:val="Bullets 2"/>
    <w:qFormat/>
    <w:rsid w:val="0055193C"/>
    <w:pPr>
      <w:numPr>
        <w:ilvl w:val="1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3">
    <w:name w:val="Bullets 3"/>
    <w:qFormat/>
    <w:rsid w:val="0055193C"/>
    <w:pPr>
      <w:numPr>
        <w:ilvl w:val="2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character" w:styleId="Hyperlink">
    <w:name w:val="Hyperlink"/>
    <w:basedOn w:val="DefaultParagraphFont"/>
    <w:uiPriority w:val="99"/>
    <w:unhideWhenUsed/>
    <w:rsid w:val="00683B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A5"/>
    <w:rPr>
      <w:rFonts w:ascii="Tahoma" w:hAnsi="Tahoma" w:cs="ArialMT"/>
      <w:color w:val="5C667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A5"/>
    <w:rPr>
      <w:rFonts w:ascii="Tahoma" w:hAnsi="Tahoma" w:cs="ArialMT"/>
      <w:b/>
      <w:bCs/>
      <w:color w:val="5C667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BodyText">
    <w:name w:val="Body Text"/>
    <w:basedOn w:val="NoSpacing"/>
    <w:link w:val="BodyTextChar"/>
    <w:qFormat/>
    <w:rsid w:val="00092FF1"/>
    <w:pPr>
      <w:widowControl/>
      <w:suppressAutoHyphens w:val="0"/>
      <w:autoSpaceDE/>
      <w:autoSpaceDN/>
      <w:adjustRightInd/>
      <w:spacing w:after="120" w:line="240" w:lineRule="atLeast"/>
      <w:textAlignment w:val="auto"/>
    </w:pPr>
    <w:rPr>
      <w:rFonts w:ascii="Myriad Pro Light" w:eastAsiaTheme="minorHAnsi" w:hAnsi="Myriad Pro Light" w:cstheme="minorBidi"/>
      <w:color w:val="auto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2FF1"/>
    <w:rPr>
      <w:rFonts w:ascii="Myriad Pro Light" w:eastAsiaTheme="minorHAnsi" w:hAnsi="Myriad Pro Light" w:cstheme="minorBidi"/>
    </w:rPr>
  </w:style>
  <w:style w:type="paragraph" w:styleId="NoSpacing">
    <w:name w:val="No Spacing"/>
    <w:uiPriority w:val="99"/>
    <w:qFormat/>
    <w:rsid w:val="00092FF1"/>
    <w:pPr>
      <w:widowControl w:val="0"/>
      <w:suppressAutoHyphens/>
      <w:autoSpaceDE w:val="0"/>
      <w:autoSpaceDN w:val="0"/>
      <w:adjustRightInd w:val="0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ListParagraph">
    <w:name w:val="List Paragraph"/>
    <w:basedOn w:val="Normal"/>
    <w:uiPriority w:val="72"/>
    <w:qFormat/>
    <w:rsid w:val="00092FF1"/>
    <w:pPr>
      <w:ind w:left="720"/>
      <w:contextualSpacing/>
    </w:pPr>
  </w:style>
  <w:style w:type="paragraph" w:customStyle="1" w:styleId="Bullets1">
    <w:name w:val="Bullets 1"/>
    <w:qFormat/>
    <w:rsid w:val="0055193C"/>
    <w:pPr>
      <w:numPr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2">
    <w:name w:val="Bullets 2"/>
    <w:qFormat/>
    <w:rsid w:val="0055193C"/>
    <w:pPr>
      <w:numPr>
        <w:ilvl w:val="1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3">
    <w:name w:val="Bullets 3"/>
    <w:qFormat/>
    <w:rsid w:val="0055193C"/>
    <w:pPr>
      <w:numPr>
        <w:ilvl w:val="2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character" w:styleId="Hyperlink">
    <w:name w:val="Hyperlink"/>
    <w:basedOn w:val="DefaultParagraphFont"/>
    <w:uiPriority w:val="99"/>
    <w:unhideWhenUsed/>
    <w:rsid w:val="00683B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A5"/>
    <w:rPr>
      <w:rFonts w:ascii="Tahoma" w:hAnsi="Tahoma" w:cs="ArialMT"/>
      <w:color w:val="5C667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A5"/>
    <w:rPr>
      <w:rFonts w:ascii="Tahoma" w:hAnsi="Tahoma" w:cs="ArialMT"/>
      <w:b/>
      <w:bCs/>
      <w:color w:val="5C667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rsay.onkaparinga.sa.gov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il@onkaparinga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EDA67-A4D7-4D54-865A-D013C71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7352052F</Template>
  <TotalTime>21</TotalTime>
  <Pages>2</Pages>
  <Words>420</Words>
  <Characters>2358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2757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vicrad</cp:lastModifiedBy>
  <cp:revision>9</cp:revision>
  <cp:lastPrinted>2017-06-20T05:10:00Z</cp:lastPrinted>
  <dcterms:created xsi:type="dcterms:W3CDTF">2019-07-12T06:11:00Z</dcterms:created>
  <dcterms:modified xsi:type="dcterms:W3CDTF">2019-07-17T07:14:00Z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